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289F92E0"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6B34ED53"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C63DDB">
        <w:rPr>
          <w:b/>
          <w:bCs/>
          <w:color w:val="2A2986"/>
          <w:sz w:val="32"/>
          <w:szCs w:val="32"/>
        </w:rPr>
        <w:t>SLIGO LEITRIM NORTH ROSCOMMON</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731BBF99"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C63DDB">
        <w:rPr>
          <w:rFonts w:cstheme="minorHAnsi"/>
          <w:b/>
          <w:bCs/>
          <w:sz w:val="23"/>
          <w:szCs w:val="23"/>
        </w:rPr>
        <w:t>Sligo Leitrim North Roscommon</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5F103969"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57283"/>
    <w:rsid w:val="001768EB"/>
    <w:rsid w:val="001B684D"/>
    <w:rsid w:val="00202F8D"/>
    <w:rsid w:val="002059BF"/>
    <w:rsid w:val="00223AF5"/>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D10BA"/>
    <w:rsid w:val="00A003C9"/>
    <w:rsid w:val="00A15BEE"/>
    <w:rsid w:val="00A22012"/>
    <w:rsid w:val="00A56E51"/>
    <w:rsid w:val="00B43705"/>
    <w:rsid w:val="00B510E6"/>
    <w:rsid w:val="00BF4AE2"/>
    <w:rsid w:val="00C63DDB"/>
    <w:rsid w:val="00CB3844"/>
    <w:rsid w:val="00CF4916"/>
    <w:rsid w:val="00D24535"/>
    <w:rsid w:val="00D724C0"/>
    <w:rsid w:val="00E20236"/>
    <w:rsid w:val="00E243E0"/>
    <w:rsid w:val="00E80638"/>
    <w:rsid w:val="00E849B3"/>
    <w:rsid w:val="00E9275F"/>
    <w:rsid w:val="00EA71F8"/>
    <w:rsid w:val="00EB2D7B"/>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2023-10-12T14:03:00Z</dcterms:created>
  <dcterms:modified xsi:type="dcterms:W3CDTF">2023-10-12T14:04:00Z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